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72"/>
      </w:tblGrid>
      <w:tr w:rsidR="0038428A" w:rsidRPr="00C26EB8" w:rsidTr="002B065B">
        <w:trPr>
          <w:cantSplit/>
          <w:trHeight w:val="476"/>
        </w:trPr>
        <w:tc>
          <w:tcPr>
            <w:tcW w:w="9272" w:type="dxa"/>
            <w:vMerge w:val="restart"/>
          </w:tcPr>
          <w:p w:rsidR="0038428A" w:rsidRPr="00C26EB8" w:rsidRDefault="0038428A" w:rsidP="002B065B">
            <w:pPr>
              <w:tabs>
                <w:tab w:val="left" w:pos="4320"/>
              </w:tabs>
              <w:spacing w:before="120"/>
              <w:ind w:right="1734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          </w:t>
            </w:r>
            <w:r w:rsidRPr="00C26EB8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5E44CEA" wp14:editId="52679130">
                  <wp:extent cx="508635" cy="636270"/>
                  <wp:effectExtent l="0" t="0" r="5715" b="0"/>
                  <wp:docPr id="1" name="Slika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28A" w:rsidRPr="00C26EB8" w:rsidTr="002B065B">
        <w:trPr>
          <w:cantSplit/>
          <w:trHeight w:val="596"/>
        </w:trPr>
        <w:tc>
          <w:tcPr>
            <w:tcW w:w="9272" w:type="dxa"/>
            <w:vMerge/>
          </w:tcPr>
          <w:p w:rsidR="0038428A" w:rsidRPr="00C26EB8" w:rsidRDefault="0038428A" w:rsidP="002B065B">
            <w:pPr>
              <w:tabs>
                <w:tab w:val="left" w:pos="432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8428A" w:rsidRPr="00C26EB8" w:rsidTr="002B065B">
        <w:trPr>
          <w:cantSplit/>
          <w:trHeight w:val="596"/>
        </w:trPr>
        <w:tc>
          <w:tcPr>
            <w:tcW w:w="9272" w:type="dxa"/>
            <w:vMerge/>
          </w:tcPr>
          <w:p w:rsidR="0038428A" w:rsidRPr="00C26EB8" w:rsidRDefault="0038428A" w:rsidP="002B065B">
            <w:pPr>
              <w:tabs>
                <w:tab w:val="left" w:pos="432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458"/>
        </w:trPr>
        <w:tc>
          <w:tcPr>
            <w:tcW w:w="9272" w:type="dxa"/>
            <w:vMerge w:val="restart"/>
          </w:tcPr>
          <w:p w:rsidR="0038428A" w:rsidRPr="0070335D" w:rsidRDefault="0038428A" w:rsidP="00AC56C5">
            <w:pPr>
              <w:spacing w:before="120"/>
              <w:ind w:left="-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35D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38428A" w:rsidRPr="0070335D" w:rsidRDefault="0038428A" w:rsidP="004E2DD8">
            <w:pPr>
              <w:tabs>
                <w:tab w:val="left" w:pos="432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35D">
              <w:rPr>
                <w:rFonts w:ascii="Arial" w:hAnsi="Arial" w:cs="Arial"/>
                <w:sz w:val="24"/>
                <w:szCs w:val="24"/>
              </w:rPr>
              <w:t>MINISTARSTVO UNUTARNJIH POSLOVA</w:t>
            </w:r>
          </w:p>
          <w:p w:rsidR="0038428A" w:rsidRPr="0070335D" w:rsidRDefault="0038428A" w:rsidP="004E2DD8">
            <w:pPr>
              <w:tabs>
                <w:tab w:val="left" w:pos="432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35D">
              <w:rPr>
                <w:rFonts w:ascii="Arial" w:hAnsi="Arial" w:cs="Arial"/>
                <w:sz w:val="24"/>
                <w:szCs w:val="24"/>
              </w:rPr>
              <w:t>POLICIJSKA UPRAVA LIČKO-SENJSKA</w:t>
            </w: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2590" w:rsidRDefault="0038428A" w:rsidP="00EC306A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Komisija za provedbu </w:t>
      </w:r>
      <w:r w:rsidR="00AE2590">
        <w:rPr>
          <w:rFonts w:ascii="Arial" w:hAnsi="Arial" w:cs="Arial"/>
          <w:sz w:val="24"/>
          <w:szCs w:val="24"/>
        </w:rPr>
        <w:t>oglasa</w:t>
      </w:r>
      <w:r w:rsidRPr="0070335D">
        <w:rPr>
          <w:rFonts w:ascii="Arial" w:hAnsi="Arial" w:cs="Arial"/>
          <w:sz w:val="24"/>
          <w:szCs w:val="24"/>
        </w:rPr>
        <w:t xml:space="preserve"> za prijam</w:t>
      </w:r>
      <w:r w:rsidR="0016451A">
        <w:rPr>
          <w:rFonts w:ascii="Arial" w:hAnsi="Arial" w:cs="Arial"/>
          <w:sz w:val="24"/>
          <w:szCs w:val="24"/>
        </w:rPr>
        <w:t xml:space="preserve"> </w:t>
      </w:r>
      <w:r w:rsidR="00DE1C19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 xml:space="preserve">u državnu službu na određeno vrijeme </w:t>
      </w:r>
    </w:p>
    <w:p w:rsidR="0038428A" w:rsidRPr="0070335D" w:rsidRDefault="0038428A" w:rsidP="00EC306A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objavljuje</w:t>
      </w:r>
      <w:r w:rsidR="00EC306A">
        <w:rPr>
          <w:rFonts w:ascii="Arial" w:hAnsi="Arial" w:cs="Arial"/>
          <w:sz w:val="24"/>
          <w:szCs w:val="24"/>
        </w:rPr>
        <w:t>: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4E2DD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POZIV</w:t>
      </w:r>
    </w:p>
    <w:p w:rsidR="0038428A" w:rsidRPr="0070335D" w:rsidRDefault="0038428A" w:rsidP="004E2DD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NA TESTIRANJE I RAZGOVOR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koji/e su podnijeli/e pravodobne i potpune prijave te ispunjavaju formalne uvjete iz </w:t>
      </w:r>
      <w:r w:rsidR="00AE2590">
        <w:rPr>
          <w:rFonts w:ascii="Arial" w:hAnsi="Arial" w:cs="Arial"/>
          <w:sz w:val="24"/>
          <w:szCs w:val="24"/>
        </w:rPr>
        <w:t>oglasa</w:t>
      </w:r>
      <w:r w:rsidRPr="0070335D">
        <w:rPr>
          <w:rFonts w:ascii="Arial" w:hAnsi="Arial" w:cs="Arial"/>
          <w:sz w:val="24"/>
          <w:szCs w:val="24"/>
        </w:rPr>
        <w:t xml:space="preserve"> za prijam</w:t>
      </w:r>
      <w:r w:rsidR="00DE1C19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 xml:space="preserve"> u državnu službu na određeno vrijeme</w:t>
      </w:r>
      <w:r w:rsidR="00AE2590">
        <w:rPr>
          <w:rFonts w:ascii="Arial" w:hAnsi="Arial" w:cs="Arial"/>
          <w:sz w:val="24"/>
          <w:szCs w:val="24"/>
        </w:rPr>
        <w:t xml:space="preserve"> radi zamjene duže vrijeme odsutne službenice</w:t>
      </w:r>
      <w:r w:rsidRPr="0070335D">
        <w:rPr>
          <w:rFonts w:ascii="Arial" w:hAnsi="Arial" w:cs="Arial"/>
          <w:sz w:val="24"/>
          <w:szCs w:val="24"/>
        </w:rPr>
        <w:t xml:space="preserve"> u Policijsku upravu ličko-senjsku, objavljenog dana </w:t>
      </w:r>
      <w:r w:rsidR="006F0892">
        <w:rPr>
          <w:rFonts w:ascii="Arial" w:hAnsi="Arial" w:cs="Arial"/>
          <w:sz w:val="24"/>
          <w:szCs w:val="24"/>
        </w:rPr>
        <w:t>13</w:t>
      </w:r>
      <w:r w:rsidR="001C46ED">
        <w:rPr>
          <w:rFonts w:ascii="Arial" w:hAnsi="Arial" w:cs="Arial"/>
          <w:sz w:val="24"/>
          <w:szCs w:val="24"/>
        </w:rPr>
        <w:t xml:space="preserve">. </w:t>
      </w:r>
      <w:r w:rsidR="006F0892">
        <w:rPr>
          <w:rFonts w:ascii="Arial" w:hAnsi="Arial" w:cs="Arial"/>
          <w:sz w:val="24"/>
          <w:szCs w:val="24"/>
        </w:rPr>
        <w:t>lipnja</w:t>
      </w:r>
      <w:r w:rsidR="00AE2590">
        <w:rPr>
          <w:rFonts w:ascii="Arial" w:hAnsi="Arial" w:cs="Arial"/>
          <w:sz w:val="24"/>
          <w:szCs w:val="24"/>
        </w:rPr>
        <w:t xml:space="preserve"> 20</w:t>
      </w:r>
      <w:r w:rsidR="0029094B" w:rsidRPr="0070335D">
        <w:rPr>
          <w:rFonts w:ascii="Arial" w:hAnsi="Arial" w:cs="Arial"/>
          <w:sz w:val="24"/>
          <w:szCs w:val="24"/>
        </w:rPr>
        <w:t>2</w:t>
      </w:r>
      <w:r w:rsidR="00EC306A">
        <w:rPr>
          <w:rFonts w:ascii="Arial" w:hAnsi="Arial" w:cs="Arial"/>
          <w:sz w:val="24"/>
          <w:szCs w:val="24"/>
        </w:rPr>
        <w:t>4</w:t>
      </w:r>
      <w:r w:rsidR="0029094B" w:rsidRPr="0070335D">
        <w:rPr>
          <w:rFonts w:ascii="Arial" w:hAnsi="Arial" w:cs="Arial"/>
          <w:sz w:val="24"/>
          <w:szCs w:val="24"/>
        </w:rPr>
        <w:t xml:space="preserve">. godine </w:t>
      </w:r>
      <w:r w:rsidR="001C46ED">
        <w:rPr>
          <w:rFonts w:ascii="Arial" w:hAnsi="Arial" w:cs="Arial"/>
          <w:sz w:val="24"/>
          <w:szCs w:val="24"/>
        </w:rPr>
        <w:t xml:space="preserve"> </w:t>
      </w:r>
      <w:r w:rsidR="0029094B" w:rsidRPr="0070335D">
        <w:rPr>
          <w:rFonts w:ascii="Arial" w:hAnsi="Arial" w:cs="Arial"/>
          <w:sz w:val="24"/>
          <w:szCs w:val="24"/>
        </w:rPr>
        <w:t>na web-stranic</w:t>
      </w:r>
      <w:r w:rsidR="001C46ED">
        <w:rPr>
          <w:rFonts w:ascii="Arial" w:hAnsi="Arial" w:cs="Arial"/>
          <w:sz w:val="24"/>
          <w:szCs w:val="24"/>
        </w:rPr>
        <w:t>ama</w:t>
      </w:r>
      <w:r w:rsidR="0029094B" w:rsidRPr="0070335D">
        <w:rPr>
          <w:rFonts w:ascii="Arial" w:hAnsi="Arial" w:cs="Arial"/>
          <w:sz w:val="24"/>
          <w:szCs w:val="24"/>
        </w:rPr>
        <w:t xml:space="preserve"> Ministarstva pravosuđa</w:t>
      </w:r>
      <w:r w:rsidR="006F0892">
        <w:rPr>
          <w:rFonts w:ascii="Arial" w:hAnsi="Arial" w:cs="Arial"/>
          <w:sz w:val="24"/>
          <w:szCs w:val="24"/>
        </w:rPr>
        <w:t>, uprave i digitalne transformacije</w:t>
      </w:r>
      <w:r w:rsidR="0029094B" w:rsidRPr="0070335D">
        <w:rPr>
          <w:rFonts w:ascii="Arial" w:hAnsi="Arial" w:cs="Arial"/>
          <w:sz w:val="24"/>
          <w:szCs w:val="24"/>
        </w:rPr>
        <w:t xml:space="preserve"> i uprave</w:t>
      </w:r>
      <w:r w:rsidR="00AE2590">
        <w:rPr>
          <w:rFonts w:ascii="Arial" w:hAnsi="Arial" w:cs="Arial"/>
          <w:sz w:val="24"/>
          <w:szCs w:val="24"/>
        </w:rPr>
        <w:t xml:space="preserve"> i</w:t>
      </w:r>
      <w:r w:rsidR="001C46ED">
        <w:rPr>
          <w:rFonts w:ascii="Arial" w:hAnsi="Arial" w:cs="Arial"/>
          <w:sz w:val="24"/>
          <w:szCs w:val="24"/>
        </w:rPr>
        <w:t xml:space="preserve"> </w:t>
      </w:r>
      <w:r w:rsidR="0029094B" w:rsidRPr="0070335D">
        <w:rPr>
          <w:rFonts w:ascii="Arial" w:hAnsi="Arial" w:cs="Arial"/>
          <w:sz w:val="24"/>
          <w:szCs w:val="24"/>
        </w:rPr>
        <w:t>na web-stranic</w:t>
      </w:r>
      <w:r w:rsidR="001C46ED">
        <w:rPr>
          <w:rFonts w:ascii="Arial" w:hAnsi="Arial" w:cs="Arial"/>
          <w:sz w:val="24"/>
          <w:szCs w:val="24"/>
        </w:rPr>
        <w:t>ama</w:t>
      </w:r>
      <w:r w:rsidR="0029094B" w:rsidRPr="0070335D">
        <w:rPr>
          <w:rFonts w:ascii="Arial" w:hAnsi="Arial" w:cs="Arial"/>
          <w:sz w:val="24"/>
          <w:szCs w:val="24"/>
        </w:rPr>
        <w:t xml:space="preserve"> Policijske uprave ličko-senjske </w:t>
      </w:r>
      <w:r w:rsidRPr="0070335D">
        <w:rPr>
          <w:rFonts w:ascii="Arial" w:hAnsi="Arial" w:cs="Arial"/>
          <w:sz w:val="24"/>
          <w:szCs w:val="24"/>
        </w:rPr>
        <w:t>za  radn</w:t>
      </w:r>
      <w:r w:rsidR="00AE2590">
        <w:rPr>
          <w:rFonts w:ascii="Arial" w:hAnsi="Arial" w:cs="Arial"/>
          <w:sz w:val="24"/>
          <w:szCs w:val="24"/>
        </w:rPr>
        <w:t>o</w:t>
      </w:r>
      <w:r w:rsidRPr="0070335D">
        <w:rPr>
          <w:rFonts w:ascii="Arial" w:hAnsi="Arial" w:cs="Arial"/>
          <w:sz w:val="24"/>
          <w:szCs w:val="24"/>
        </w:rPr>
        <w:t xml:space="preserve"> mjest</w:t>
      </w:r>
      <w:r w:rsidR="00AE2590">
        <w:rPr>
          <w:rFonts w:ascii="Arial" w:hAnsi="Arial" w:cs="Arial"/>
          <w:sz w:val="24"/>
          <w:szCs w:val="24"/>
        </w:rPr>
        <w:t>o</w:t>
      </w:r>
      <w:r w:rsidRPr="0070335D">
        <w:rPr>
          <w:rFonts w:ascii="Arial" w:hAnsi="Arial" w:cs="Arial"/>
          <w:sz w:val="24"/>
          <w:szCs w:val="24"/>
        </w:rPr>
        <w:t>: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16451A" w:rsidRDefault="0038428A" w:rsidP="00AE2590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1. </w:t>
      </w:r>
      <w:r w:rsidR="00AC56C5">
        <w:rPr>
          <w:rFonts w:ascii="Arial" w:hAnsi="Arial" w:cs="Arial"/>
          <w:sz w:val="24"/>
          <w:szCs w:val="24"/>
        </w:rPr>
        <w:t>SLUŽBA ZAJEDNIČKIH I UPRAVNIH POSLOVA, ODJEL MATERIJALNO</w:t>
      </w:r>
      <w:r w:rsidR="0016451A">
        <w:rPr>
          <w:rFonts w:ascii="Arial" w:hAnsi="Arial" w:cs="Arial"/>
          <w:sz w:val="24"/>
          <w:szCs w:val="24"/>
        </w:rPr>
        <w:t xml:space="preserve"> </w:t>
      </w:r>
      <w:r w:rsidR="00AC56C5">
        <w:rPr>
          <w:rFonts w:ascii="Arial" w:hAnsi="Arial" w:cs="Arial"/>
          <w:sz w:val="24"/>
          <w:szCs w:val="24"/>
        </w:rPr>
        <w:t xml:space="preserve">– </w:t>
      </w:r>
      <w:r w:rsidR="0016451A">
        <w:rPr>
          <w:rFonts w:ascii="Arial" w:hAnsi="Arial" w:cs="Arial"/>
          <w:sz w:val="24"/>
          <w:szCs w:val="24"/>
        </w:rPr>
        <w:t xml:space="preserve">        </w:t>
      </w:r>
    </w:p>
    <w:p w:rsidR="00AC56C5" w:rsidRDefault="0016451A" w:rsidP="0016451A">
      <w:pPr>
        <w:spacing w:after="0"/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FINANCIJSKIH POSLOVA</w:t>
      </w:r>
    </w:p>
    <w:p w:rsidR="001C46ED" w:rsidRDefault="001C46ED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="0016451A">
        <w:rPr>
          <w:rFonts w:ascii="Arial" w:hAnsi="Arial" w:cs="Arial"/>
          <w:sz w:val="24"/>
          <w:szCs w:val="24"/>
        </w:rPr>
        <w:t xml:space="preserve"> </w:t>
      </w:r>
      <w:r w:rsidR="006F0892">
        <w:rPr>
          <w:rFonts w:ascii="Arial" w:hAnsi="Arial" w:cs="Arial"/>
          <w:sz w:val="24"/>
          <w:szCs w:val="24"/>
        </w:rPr>
        <w:t>ekonom</w:t>
      </w:r>
      <w:r w:rsidR="001645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– 1 izvršitelj/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</w:p>
    <w:p w:rsidR="001C46ED" w:rsidRDefault="001C46ED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426EF1" w:rsidRPr="0070335D" w:rsidRDefault="00426EF1" w:rsidP="00426EF1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35D">
        <w:rPr>
          <w:rFonts w:ascii="Arial" w:hAnsi="Arial" w:cs="Arial"/>
          <w:b/>
          <w:sz w:val="24"/>
          <w:szCs w:val="24"/>
          <w:u w:val="single"/>
        </w:rPr>
        <w:t>Testiranje će se održati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E259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F0892">
        <w:rPr>
          <w:rFonts w:ascii="Arial" w:hAnsi="Arial" w:cs="Arial"/>
          <w:b/>
          <w:sz w:val="24"/>
          <w:szCs w:val="24"/>
          <w:u w:val="single"/>
        </w:rPr>
        <w:t>17</w:t>
      </w:r>
      <w:r w:rsidR="00AE2590">
        <w:rPr>
          <w:rFonts w:ascii="Arial" w:hAnsi="Arial" w:cs="Arial"/>
          <w:b/>
          <w:sz w:val="24"/>
          <w:szCs w:val="24"/>
          <w:u w:val="single"/>
        </w:rPr>
        <w:t>.</w:t>
      </w:r>
      <w:r w:rsidR="0000053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E2590">
        <w:rPr>
          <w:rFonts w:ascii="Arial" w:hAnsi="Arial" w:cs="Arial"/>
          <w:b/>
          <w:sz w:val="24"/>
          <w:szCs w:val="24"/>
          <w:u w:val="single"/>
        </w:rPr>
        <w:t>0</w:t>
      </w:r>
      <w:r w:rsidR="006F0892">
        <w:rPr>
          <w:rFonts w:ascii="Arial" w:hAnsi="Arial" w:cs="Arial"/>
          <w:b/>
          <w:sz w:val="24"/>
          <w:szCs w:val="24"/>
          <w:u w:val="single"/>
        </w:rPr>
        <w:t>7</w:t>
      </w:r>
      <w:r w:rsidR="00AE2590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 xml:space="preserve"> 2024. </w:t>
      </w:r>
      <w:r w:rsidRPr="0070335D">
        <w:rPr>
          <w:rFonts w:ascii="Arial" w:hAnsi="Arial" w:cs="Arial"/>
          <w:b/>
          <w:sz w:val="24"/>
          <w:szCs w:val="24"/>
          <w:u w:val="single"/>
        </w:rPr>
        <w:t>godine u prostorijama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6451A">
        <w:rPr>
          <w:rFonts w:ascii="Arial" w:hAnsi="Arial" w:cs="Arial"/>
          <w:b/>
          <w:sz w:val="24"/>
          <w:szCs w:val="24"/>
          <w:u w:val="single"/>
        </w:rPr>
        <w:t>Policijske uprave ličko – senjske, Ulica Hrvatskog sokola 2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, s početkom u </w:t>
      </w:r>
      <w:r>
        <w:rPr>
          <w:rFonts w:ascii="Arial" w:hAnsi="Arial" w:cs="Arial"/>
          <w:b/>
          <w:sz w:val="24"/>
          <w:szCs w:val="24"/>
          <w:u w:val="single"/>
        </w:rPr>
        <w:t xml:space="preserve"> 08,00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 sati.</w:t>
      </w:r>
    </w:p>
    <w:p w:rsidR="00426EF1" w:rsidRDefault="00426EF1" w:rsidP="005E32D3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7D6F14" w:rsidRPr="0070335D" w:rsidRDefault="007D6F14" w:rsidP="0070335D">
      <w:pPr>
        <w:spacing w:after="0"/>
        <w:ind w:right="-14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0335D">
        <w:rPr>
          <w:rFonts w:ascii="Arial" w:hAnsi="Arial" w:cs="Arial"/>
          <w:b/>
          <w:color w:val="000000" w:themeColor="text1"/>
          <w:sz w:val="24"/>
          <w:szCs w:val="24"/>
        </w:rPr>
        <w:t>Kandidati koji ispunjavaju uvjete biti će telefonski obaviješteni</w:t>
      </w:r>
      <w:r w:rsidR="005408D2" w:rsidRPr="0070335D">
        <w:rPr>
          <w:rFonts w:ascii="Arial" w:hAnsi="Arial" w:cs="Arial"/>
          <w:b/>
          <w:color w:val="000000" w:themeColor="text1"/>
          <w:sz w:val="24"/>
          <w:szCs w:val="24"/>
        </w:rPr>
        <w:t xml:space="preserve"> o</w:t>
      </w:r>
      <w:r w:rsidRPr="0070335D">
        <w:rPr>
          <w:rFonts w:ascii="Arial" w:hAnsi="Arial" w:cs="Arial"/>
          <w:b/>
          <w:color w:val="000000" w:themeColor="text1"/>
          <w:sz w:val="24"/>
          <w:szCs w:val="24"/>
        </w:rPr>
        <w:t xml:space="preserve"> točnom terminu testiranja.</w:t>
      </w:r>
    </w:p>
    <w:p w:rsidR="007D6F14" w:rsidRPr="0070335D" w:rsidRDefault="007D6F14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Pravni izvori za pripremu kandidata za testiranje objavljeni su na web-stranici Policijske uprave ličko-senjske, </w:t>
      </w:r>
      <w:hyperlink r:id="rId5" w:history="1">
        <w:r w:rsidR="008F13C6" w:rsidRPr="0070335D">
          <w:rPr>
            <w:rStyle w:val="Hiperveza"/>
            <w:rFonts w:ascii="Arial" w:hAnsi="Arial" w:cs="Arial"/>
            <w:sz w:val="24"/>
            <w:szCs w:val="24"/>
          </w:rPr>
          <w:t>https://licko-senjska-policija.gov.hr</w:t>
        </w:r>
      </w:hyperlink>
      <w:r w:rsidR="008F13C6" w:rsidRPr="0070335D">
        <w:rPr>
          <w:rFonts w:ascii="Arial" w:hAnsi="Arial" w:cs="Arial"/>
          <w:sz w:val="24"/>
          <w:szCs w:val="24"/>
        </w:rPr>
        <w:t xml:space="preserve"> s objavom </w:t>
      </w:r>
      <w:r w:rsidR="00AE2590">
        <w:rPr>
          <w:rFonts w:ascii="Arial" w:hAnsi="Arial" w:cs="Arial"/>
          <w:sz w:val="24"/>
          <w:szCs w:val="24"/>
        </w:rPr>
        <w:t>oglasa</w:t>
      </w:r>
      <w:r w:rsidR="008F13C6" w:rsidRPr="0070335D">
        <w:rPr>
          <w:rFonts w:ascii="Arial" w:hAnsi="Arial" w:cs="Arial"/>
          <w:sz w:val="24"/>
          <w:szCs w:val="24"/>
        </w:rPr>
        <w:t>.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Kandidati/kinje koji nisu podnijeli /e pravodobnu ili potpunu prijavu ili ne ispunjavaju formalne uvjete iz </w:t>
      </w:r>
      <w:r w:rsidR="00AE2590">
        <w:rPr>
          <w:rFonts w:ascii="Arial" w:hAnsi="Arial" w:cs="Arial"/>
          <w:sz w:val="24"/>
          <w:szCs w:val="24"/>
        </w:rPr>
        <w:t>oglasa</w:t>
      </w:r>
      <w:r w:rsidRPr="0070335D">
        <w:rPr>
          <w:rFonts w:ascii="Arial" w:hAnsi="Arial" w:cs="Arial"/>
          <w:sz w:val="24"/>
          <w:szCs w:val="24"/>
        </w:rPr>
        <w:t>, ne smatraju se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</w:t>
      </w:r>
      <w:r w:rsidR="00AE2590">
        <w:rPr>
          <w:rFonts w:ascii="Arial" w:hAnsi="Arial" w:cs="Arial"/>
          <w:sz w:val="24"/>
          <w:szCs w:val="24"/>
        </w:rPr>
        <w:t>oglas</w:t>
      </w:r>
      <w:r w:rsidRPr="0070335D">
        <w:rPr>
          <w:rFonts w:ascii="Arial" w:hAnsi="Arial" w:cs="Arial"/>
          <w:sz w:val="24"/>
          <w:szCs w:val="24"/>
        </w:rPr>
        <w:t xml:space="preserve"> te će im biti dostavljena pisana obavijest u kojoj se navode razlozi zbog kojih se ne smatraju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</w:t>
      </w:r>
      <w:r w:rsidR="00AE2590">
        <w:rPr>
          <w:rFonts w:ascii="Arial" w:hAnsi="Arial" w:cs="Arial"/>
          <w:sz w:val="24"/>
          <w:szCs w:val="24"/>
        </w:rPr>
        <w:t>oglas</w:t>
      </w:r>
      <w:r w:rsidRPr="0070335D">
        <w:rPr>
          <w:rFonts w:ascii="Arial" w:hAnsi="Arial" w:cs="Arial"/>
          <w:sz w:val="24"/>
          <w:szCs w:val="24"/>
        </w:rPr>
        <w:t xml:space="preserve">. Obavijest će biti dostavljena putem elektroničke pošte. </w:t>
      </w:r>
    </w:p>
    <w:p w:rsidR="008F13C6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Sve dodatne informacije kandidati/kinje mogu dobiti na telefon 053/675-2</w:t>
      </w:r>
      <w:r w:rsidR="00E97179">
        <w:rPr>
          <w:rFonts w:ascii="Arial" w:hAnsi="Arial" w:cs="Arial"/>
          <w:sz w:val="24"/>
          <w:szCs w:val="24"/>
        </w:rPr>
        <w:t>4</w:t>
      </w:r>
      <w:r w:rsidRPr="0070335D">
        <w:rPr>
          <w:rFonts w:ascii="Arial" w:hAnsi="Arial" w:cs="Arial"/>
          <w:sz w:val="24"/>
          <w:szCs w:val="24"/>
        </w:rPr>
        <w:t>0</w:t>
      </w:r>
      <w:r w:rsidR="00E97179">
        <w:rPr>
          <w:rFonts w:ascii="Arial" w:hAnsi="Arial" w:cs="Arial"/>
          <w:sz w:val="24"/>
          <w:szCs w:val="24"/>
        </w:rPr>
        <w:t xml:space="preserve"> i 053/675-230</w:t>
      </w:r>
      <w:r w:rsidRPr="0070335D">
        <w:rPr>
          <w:rFonts w:ascii="Arial" w:hAnsi="Arial" w:cs="Arial"/>
          <w:sz w:val="24"/>
          <w:szCs w:val="24"/>
        </w:rPr>
        <w:t xml:space="preserve">. </w:t>
      </w:r>
    </w:p>
    <w:p w:rsidR="00AE2590" w:rsidRPr="0070335D" w:rsidRDefault="00AE2590" w:rsidP="0070335D">
      <w:pPr>
        <w:jc w:val="both"/>
        <w:rPr>
          <w:rFonts w:ascii="Arial" w:hAnsi="Arial" w:cs="Arial"/>
          <w:sz w:val="24"/>
          <w:szCs w:val="24"/>
        </w:rPr>
      </w:pP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  <w:u w:val="single"/>
        </w:rPr>
      </w:pPr>
      <w:r w:rsidRPr="0070335D">
        <w:rPr>
          <w:rFonts w:ascii="Arial" w:hAnsi="Arial" w:cs="Arial"/>
          <w:sz w:val="24"/>
          <w:szCs w:val="24"/>
          <w:u w:val="single"/>
        </w:rPr>
        <w:lastRenderedPageBreak/>
        <w:t>PRAVILA TESTIRANJA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1. Po dolasku na testiranje, od kandidata/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će biti zatraženo predočavanje odgovarajuće</w:t>
      </w:r>
      <w:r w:rsidR="002B065B" w:rsidRPr="0070335D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 xml:space="preserve">identifikacijske isprave radi utvrđivanja identiteta. Kandidati/kinje koji/e ne mogu dokazati identitet, osobe za koje je utvrđeno da ne ispunjavaju formalne uvjete propisane </w:t>
      </w:r>
      <w:r w:rsidR="00AE2590">
        <w:rPr>
          <w:rFonts w:ascii="Arial" w:hAnsi="Arial" w:cs="Arial"/>
          <w:sz w:val="24"/>
          <w:szCs w:val="24"/>
        </w:rPr>
        <w:t>oglasom</w:t>
      </w:r>
      <w:r w:rsidRPr="0070335D">
        <w:rPr>
          <w:rFonts w:ascii="Arial" w:hAnsi="Arial" w:cs="Arial"/>
          <w:sz w:val="24"/>
          <w:szCs w:val="24"/>
        </w:rPr>
        <w:t xml:space="preserve">, kao i </w:t>
      </w:r>
      <w:r w:rsidR="002B065B" w:rsidRPr="0070335D">
        <w:rPr>
          <w:rFonts w:ascii="Arial" w:hAnsi="Arial" w:cs="Arial"/>
          <w:sz w:val="24"/>
          <w:szCs w:val="24"/>
        </w:rPr>
        <w:t>osobe za koje se utvrdi da nisu podnijele prijavu na</w:t>
      </w:r>
      <w:r w:rsidR="00AE2590">
        <w:rPr>
          <w:rFonts w:ascii="Arial" w:hAnsi="Arial" w:cs="Arial"/>
          <w:sz w:val="24"/>
          <w:szCs w:val="24"/>
        </w:rPr>
        <w:t xml:space="preserve"> oglas</w:t>
      </w:r>
      <w:r w:rsidR="002B065B" w:rsidRPr="0070335D">
        <w:rPr>
          <w:rFonts w:ascii="Arial" w:hAnsi="Arial" w:cs="Arial"/>
          <w:sz w:val="24"/>
          <w:szCs w:val="24"/>
        </w:rPr>
        <w:t xml:space="preserve"> za radn</w:t>
      </w:r>
      <w:r w:rsidR="00AE2590">
        <w:rPr>
          <w:rFonts w:ascii="Arial" w:hAnsi="Arial" w:cs="Arial"/>
          <w:sz w:val="24"/>
          <w:szCs w:val="24"/>
        </w:rPr>
        <w:t>o</w:t>
      </w:r>
      <w:r w:rsidR="002B065B" w:rsidRPr="0070335D">
        <w:rPr>
          <w:rFonts w:ascii="Arial" w:hAnsi="Arial" w:cs="Arial"/>
          <w:sz w:val="24"/>
          <w:szCs w:val="24"/>
        </w:rPr>
        <w:t xml:space="preserve"> mjest</w:t>
      </w:r>
      <w:r w:rsidR="00AE2590">
        <w:rPr>
          <w:rFonts w:ascii="Arial" w:hAnsi="Arial" w:cs="Arial"/>
          <w:sz w:val="24"/>
          <w:szCs w:val="24"/>
        </w:rPr>
        <w:t>o</w:t>
      </w:r>
      <w:r w:rsidR="002B065B" w:rsidRPr="0070335D">
        <w:rPr>
          <w:rFonts w:ascii="Arial" w:hAnsi="Arial" w:cs="Arial"/>
          <w:sz w:val="24"/>
          <w:szCs w:val="24"/>
        </w:rPr>
        <w:t xml:space="preserve"> za koje se obavlja testiranje, ne mogu pristupiti testiranju.</w:t>
      </w:r>
    </w:p>
    <w:p w:rsidR="002B065B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2. Po utvrđivanju identiteta i svojstva kandidata/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, isti će biti upućeni u </w:t>
      </w:r>
      <w:r w:rsidR="00E66D79" w:rsidRPr="0070335D">
        <w:rPr>
          <w:rFonts w:ascii="Arial" w:hAnsi="Arial" w:cs="Arial"/>
          <w:sz w:val="24"/>
          <w:szCs w:val="24"/>
        </w:rPr>
        <w:t>prostoriju</w:t>
      </w:r>
      <w:r w:rsidRPr="0070335D">
        <w:rPr>
          <w:rFonts w:ascii="Arial" w:hAnsi="Arial" w:cs="Arial"/>
          <w:sz w:val="24"/>
          <w:szCs w:val="24"/>
        </w:rPr>
        <w:t xml:space="preserve"> gdje će se održati testiranje. Testiranje se sastoji od provjere znanja, sposobnosti i vještina kandidata bitnih za obavljanje poslova radn</w:t>
      </w:r>
      <w:r w:rsidR="00AE2590">
        <w:rPr>
          <w:rFonts w:ascii="Arial" w:hAnsi="Arial" w:cs="Arial"/>
          <w:sz w:val="24"/>
          <w:szCs w:val="24"/>
        </w:rPr>
        <w:t>og</w:t>
      </w:r>
      <w:r w:rsidRPr="0070335D">
        <w:rPr>
          <w:rFonts w:ascii="Arial" w:hAnsi="Arial" w:cs="Arial"/>
          <w:sz w:val="24"/>
          <w:szCs w:val="24"/>
        </w:rPr>
        <w:t xml:space="preserve"> mjesta za koje je raspisan </w:t>
      </w:r>
      <w:r w:rsidR="00AE2590">
        <w:rPr>
          <w:rFonts w:ascii="Arial" w:hAnsi="Arial" w:cs="Arial"/>
          <w:sz w:val="24"/>
          <w:szCs w:val="24"/>
        </w:rPr>
        <w:t>oglas</w:t>
      </w:r>
      <w:r w:rsidRPr="0070335D">
        <w:rPr>
          <w:rFonts w:ascii="Arial" w:hAnsi="Arial" w:cs="Arial"/>
          <w:sz w:val="24"/>
          <w:szCs w:val="24"/>
        </w:rPr>
        <w:t>.</w:t>
      </w:r>
    </w:p>
    <w:p w:rsidR="00355838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3. Za provjeru znanja, sposobnosti i vještina,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se dodjeljuje od 0 do 10 bodova.</w:t>
      </w:r>
    </w:p>
    <w:p w:rsidR="00355838" w:rsidRPr="0070335D" w:rsidRDefault="00355838" w:rsidP="0070335D">
      <w:pPr>
        <w:jc w:val="both"/>
        <w:rPr>
          <w:rFonts w:ascii="Arial" w:hAnsi="Arial" w:cs="Arial"/>
          <w:b/>
          <w:sz w:val="24"/>
          <w:szCs w:val="24"/>
        </w:rPr>
      </w:pPr>
      <w:r w:rsidRPr="0070335D">
        <w:rPr>
          <w:rFonts w:ascii="Arial" w:hAnsi="Arial" w:cs="Arial"/>
          <w:b/>
          <w:sz w:val="24"/>
          <w:szCs w:val="24"/>
        </w:rPr>
        <w:t>Smatra se da su kandidati zadovoljili/e na testiranju ako su dobili/e najmanje 5 bodova.</w:t>
      </w:r>
    </w:p>
    <w:p w:rsidR="009E6F4F" w:rsidRPr="0070335D" w:rsidRDefault="00355838" w:rsidP="00EC30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4</w:t>
      </w:r>
      <w:r w:rsidRPr="0070335D">
        <w:rPr>
          <w:rFonts w:ascii="Arial" w:hAnsi="Arial" w:cs="Arial"/>
          <w:b/>
          <w:sz w:val="24"/>
          <w:szCs w:val="24"/>
        </w:rPr>
        <w:t>.</w:t>
      </w:r>
      <w:r w:rsidR="009E6F4F" w:rsidRPr="0070335D">
        <w:rPr>
          <w:rFonts w:ascii="Arial" w:hAnsi="Arial" w:cs="Arial"/>
          <w:sz w:val="24"/>
          <w:szCs w:val="24"/>
        </w:rPr>
        <w:t xml:space="preserve"> Na razgovor</w:t>
      </w:r>
      <w:r w:rsidR="009E6F4F" w:rsidRPr="0070335D">
        <w:rPr>
          <w:rFonts w:ascii="Arial" w:hAnsi="Arial" w:cs="Arial"/>
          <w:color w:val="000000"/>
          <w:sz w:val="24"/>
          <w:szCs w:val="24"/>
        </w:rPr>
        <w:t xml:space="preserve"> (intervju) s Komisijom biti će pozvano 10 kandidata/</w:t>
      </w:r>
      <w:proofErr w:type="spellStart"/>
      <w:r w:rsidR="009E6F4F" w:rsidRPr="0070335D">
        <w:rPr>
          <w:rFonts w:ascii="Arial" w:hAnsi="Arial" w:cs="Arial"/>
          <w:color w:val="000000"/>
          <w:sz w:val="24"/>
          <w:szCs w:val="24"/>
        </w:rPr>
        <w:t>kinja</w:t>
      </w:r>
      <w:proofErr w:type="spellEnd"/>
      <w:r w:rsidR="009E6F4F" w:rsidRPr="0070335D">
        <w:rPr>
          <w:rFonts w:ascii="Arial" w:hAnsi="Arial" w:cs="Arial"/>
          <w:color w:val="000000"/>
          <w:sz w:val="24"/>
          <w:szCs w:val="24"/>
        </w:rPr>
        <w:t xml:space="preserve"> koji/e su postigli/e najbolje   rezultate po radnim mjestima, te svi kandidati/kinje koji/e dijele 10. mjesto rang liste. Ako je na testiranju zadovoljilo manje od 10 kandidata, na razgovor će biti pozvani svi kandidati koji su zadovoljili na testiranju.</w:t>
      </w:r>
    </w:p>
    <w:p w:rsidR="009E6F4F" w:rsidRPr="0070335D" w:rsidRDefault="00EC306A" w:rsidP="00EC306A">
      <w:pPr>
        <w:ind w:right="-28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</w:t>
      </w:r>
      <w:r w:rsidR="009E6F4F" w:rsidRPr="0070335D">
        <w:rPr>
          <w:rFonts w:ascii="Arial" w:hAnsi="Arial" w:cs="Arial"/>
          <w:color w:val="000000"/>
          <w:sz w:val="24"/>
          <w:szCs w:val="24"/>
        </w:rPr>
        <w:t>omisija kroz razgovor (intervju) s kandidatima/</w:t>
      </w:r>
      <w:proofErr w:type="spellStart"/>
      <w:r w:rsidR="009E6F4F" w:rsidRPr="0070335D">
        <w:rPr>
          <w:rFonts w:ascii="Arial" w:hAnsi="Arial" w:cs="Arial"/>
          <w:color w:val="000000"/>
          <w:sz w:val="24"/>
          <w:szCs w:val="24"/>
        </w:rPr>
        <w:t>kinjama</w:t>
      </w:r>
      <w:proofErr w:type="spellEnd"/>
      <w:r w:rsidR="009E6F4F" w:rsidRPr="0070335D">
        <w:rPr>
          <w:rFonts w:ascii="Arial" w:hAnsi="Arial" w:cs="Arial"/>
          <w:color w:val="000000"/>
          <w:sz w:val="24"/>
          <w:szCs w:val="24"/>
        </w:rPr>
        <w:t xml:space="preserve"> utvrđuje znanja, sposobnosti i vještine, profesionalne ciljeve i motivaciju kandidata, interese te rezultate ostvarene u njihovom dosadašnjem radu.</w:t>
      </w:r>
    </w:p>
    <w:p w:rsidR="009E6F4F" w:rsidRPr="0070335D" w:rsidRDefault="009E6F4F" w:rsidP="00EC306A">
      <w:pPr>
        <w:ind w:right="-285"/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color w:val="000000"/>
          <w:sz w:val="24"/>
          <w:szCs w:val="24"/>
        </w:rPr>
        <w:t>Rezultati razgovora (intervjua) boduju se na isti način kao i testiranje, tj. svakom pojedinom kandidatu/kinji se dodjeljuje određeni broj bodova od 0 do 10.</w:t>
      </w:r>
    </w:p>
    <w:p w:rsidR="00FA7E9A" w:rsidRPr="0070335D" w:rsidRDefault="00FA7E9A" w:rsidP="00EC306A">
      <w:pPr>
        <w:ind w:right="-28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Razgovor (intervju) s kandidatima/</w:t>
      </w:r>
      <w:proofErr w:type="spellStart"/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kinjama</w:t>
      </w:r>
      <w:proofErr w:type="spellEnd"/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obavit će se</w:t>
      </w:r>
      <w:r w:rsidR="00426EF1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="006F0892">
        <w:rPr>
          <w:rFonts w:ascii="Arial" w:hAnsi="Arial" w:cs="Arial"/>
          <w:b/>
          <w:color w:val="000000"/>
          <w:sz w:val="24"/>
          <w:szCs w:val="24"/>
          <w:u w:val="single"/>
        </w:rPr>
        <w:t>17</w:t>
      </w:r>
      <w:r w:rsidR="00AE2590">
        <w:rPr>
          <w:rFonts w:ascii="Arial" w:hAnsi="Arial" w:cs="Arial"/>
          <w:b/>
          <w:color w:val="000000"/>
          <w:sz w:val="24"/>
          <w:szCs w:val="24"/>
          <w:u w:val="single"/>
        </w:rPr>
        <w:t>.0</w:t>
      </w:r>
      <w:r w:rsidR="006F0892">
        <w:rPr>
          <w:rFonts w:ascii="Arial" w:hAnsi="Arial" w:cs="Arial"/>
          <w:b/>
          <w:color w:val="000000"/>
          <w:sz w:val="24"/>
          <w:szCs w:val="24"/>
          <w:u w:val="single"/>
        </w:rPr>
        <w:t>7</w:t>
      </w:r>
      <w:r w:rsidR="00AE2590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  <w:r w:rsidR="00426EF1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2024. 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godine u prostorijama </w:t>
      </w:r>
      <w:r w:rsidR="0016451A">
        <w:rPr>
          <w:rFonts w:ascii="Arial" w:hAnsi="Arial" w:cs="Arial"/>
          <w:b/>
          <w:color w:val="000000"/>
          <w:sz w:val="24"/>
          <w:szCs w:val="24"/>
          <w:u w:val="single"/>
        </w:rPr>
        <w:t>Policijske uprave ličko – senjske,</w:t>
      </w:r>
      <w:r w:rsidR="00426EF1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Gospić, </w:t>
      </w:r>
      <w:r w:rsidR="0016451A">
        <w:rPr>
          <w:rFonts w:ascii="Arial" w:hAnsi="Arial" w:cs="Arial"/>
          <w:b/>
          <w:color w:val="000000"/>
          <w:sz w:val="24"/>
          <w:szCs w:val="24"/>
          <w:u w:val="single"/>
        </w:rPr>
        <w:t>Ulica Hrvatskog sokola 2,</w:t>
      </w:r>
      <w:r w:rsidR="00E9717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nakon testiranja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</w:p>
    <w:p w:rsidR="00355838" w:rsidRPr="0070335D" w:rsidRDefault="00355838" w:rsidP="0070335D">
      <w:pPr>
        <w:jc w:val="both"/>
        <w:rPr>
          <w:rFonts w:ascii="Arial" w:hAnsi="Arial" w:cs="Arial"/>
          <w:b/>
          <w:sz w:val="24"/>
          <w:szCs w:val="24"/>
        </w:rPr>
      </w:pPr>
    </w:p>
    <w:p w:rsidR="00FA7E9A" w:rsidRPr="0070335D" w:rsidRDefault="00FA7E9A" w:rsidP="0070335D">
      <w:pPr>
        <w:jc w:val="both"/>
        <w:rPr>
          <w:rFonts w:ascii="Arial" w:hAnsi="Arial" w:cs="Arial"/>
          <w:b/>
          <w:sz w:val="24"/>
          <w:szCs w:val="24"/>
        </w:rPr>
      </w:pPr>
    </w:p>
    <w:p w:rsidR="008F13C6" w:rsidRPr="0070335D" w:rsidRDefault="00FA7E9A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="00AE2590">
        <w:rPr>
          <w:rFonts w:ascii="Arial" w:hAnsi="Arial" w:cs="Arial"/>
          <w:b/>
          <w:sz w:val="24"/>
          <w:szCs w:val="24"/>
        </w:rPr>
        <w:tab/>
      </w:r>
      <w:r w:rsidR="00AE2590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sz w:val="24"/>
          <w:szCs w:val="24"/>
        </w:rPr>
        <w:t xml:space="preserve">Komisija za provedbu </w:t>
      </w:r>
      <w:r w:rsidR="00AE2590">
        <w:rPr>
          <w:rFonts w:ascii="Arial" w:hAnsi="Arial" w:cs="Arial"/>
          <w:sz w:val="24"/>
          <w:szCs w:val="24"/>
        </w:rPr>
        <w:t>oglasa</w:t>
      </w:r>
    </w:p>
    <w:sectPr w:rsidR="008F13C6" w:rsidRPr="0070335D" w:rsidSect="0016451A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8A"/>
    <w:rsid w:val="0000053B"/>
    <w:rsid w:val="000E10E2"/>
    <w:rsid w:val="0016451A"/>
    <w:rsid w:val="001C46ED"/>
    <w:rsid w:val="00282446"/>
    <w:rsid w:val="0029094B"/>
    <w:rsid w:val="002B065B"/>
    <w:rsid w:val="00355838"/>
    <w:rsid w:val="0038428A"/>
    <w:rsid w:val="00426EF1"/>
    <w:rsid w:val="004E2DD8"/>
    <w:rsid w:val="00524E3C"/>
    <w:rsid w:val="005408D2"/>
    <w:rsid w:val="005E32D3"/>
    <w:rsid w:val="00662C02"/>
    <w:rsid w:val="006709FA"/>
    <w:rsid w:val="006E34DA"/>
    <w:rsid w:val="006F0892"/>
    <w:rsid w:val="0070335D"/>
    <w:rsid w:val="007D6F14"/>
    <w:rsid w:val="008D244F"/>
    <w:rsid w:val="008F13C6"/>
    <w:rsid w:val="00963155"/>
    <w:rsid w:val="009E6F4F"/>
    <w:rsid w:val="00A712D0"/>
    <w:rsid w:val="00AC56C5"/>
    <w:rsid w:val="00AE2590"/>
    <w:rsid w:val="00BA7BA7"/>
    <w:rsid w:val="00BD0510"/>
    <w:rsid w:val="00BE1480"/>
    <w:rsid w:val="00C11FC5"/>
    <w:rsid w:val="00CF76D0"/>
    <w:rsid w:val="00DE1C19"/>
    <w:rsid w:val="00E66D79"/>
    <w:rsid w:val="00E97179"/>
    <w:rsid w:val="00EC306A"/>
    <w:rsid w:val="00FA7E9A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D622F-7368-485D-BE12-0CFC54D7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8A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13C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E9A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E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cko-senjska-policija.gov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Ljubetić Anita</dc:creator>
  <cp:keywords/>
  <dc:description/>
  <cp:lastModifiedBy>Brankica Gluhak</cp:lastModifiedBy>
  <cp:revision>2</cp:revision>
  <cp:lastPrinted>2024-05-23T11:47:00Z</cp:lastPrinted>
  <dcterms:created xsi:type="dcterms:W3CDTF">2024-07-11T08:30:00Z</dcterms:created>
  <dcterms:modified xsi:type="dcterms:W3CDTF">2024-07-11T08:30:00Z</dcterms:modified>
</cp:coreProperties>
</file>